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1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Hans"/>
        </w:rPr>
        <w:t>北京时装周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摄影大赛参赛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登记表</w:t>
      </w:r>
    </w:p>
    <w:tbl>
      <w:tblPr>
        <w:tblStyle w:val="5"/>
        <w:tblW w:w="87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53"/>
        <w:gridCol w:w="992"/>
        <w:gridCol w:w="2304"/>
        <w:gridCol w:w="1134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</w:tc>
        <w:tc>
          <w:tcPr>
            <w:tcW w:w="230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14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553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  箱</w:t>
            </w:r>
          </w:p>
        </w:tc>
        <w:tc>
          <w:tcPr>
            <w:tcW w:w="2304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出生地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45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在校生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4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在职人员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4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通信地址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101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个人介绍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限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eastAsia="zh-Hans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字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927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参赛作品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介绍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（作品系列及名称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</w:t>
            </w:r>
          </w:p>
        </w:tc>
      </w:tr>
    </w:tbl>
    <w:p>
      <w:pPr>
        <w:rPr>
          <w:color w:val="auto"/>
        </w:rPr>
      </w:pPr>
    </w:p>
    <w:p>
      <w:pPr>
        <w:rPr>
          <w:rFonts w:ascii="黑体" w:hAnsi="黑体" w:eastAsia="黑体" w:cs="黑体"/>
          <w:color w:val="auto"/>
          <w:sz w:val="18"/>
          <w:szCs w:val="18"/>
        </w:rPr>
      </w:pPr>
      <w:r>
        <w:rPr>
          <w:rFonts w:hint="eastAsia" w:ascii="黑体" w:hAnsi="黑体" w:eastAsia="黑体" w:cs="黑体"/>
          <w:color w:val="auto"/>
          <w:sz w:val="18"/>
          <w:szCs w:val="18"/>
        </w:rPr>
        <w:t>北京时装周组委会</w:t>
      </w:r>
    </w:p>
    <w:p>
      <w:pPr>
        <w:rPr>
          <w:rFonts w:ascii="黑体" w:hAnsi="黑体" w:eastAsia="黑体" w:cs="黑体"/>
          <w:color w:val="auto"/>
          <w:sz w:val="18"/>
          <w:szCs w:val="18"/>
        </w:rPr>
      </w:pPr>
      <w:r>
        <w:rPr>
          <w:rFonts w:hint="eastAsia" w:ascii="黑体" w:hAnsi="黑体" w:eastAsia="黑体" w:cs="黑体"/>
          <w:color w:val="auto"/>
          <w:sz w:val="18"/>
          <w:szCs w:val="18"/>
        </w:rPr>
        <w:t>办公地址：北京市朝阳区团结湖南里17号团结湖大厦 9层</w:t>
      </w:r>
    </w:p>
    <w:p>
      <w:pPr>
        <w:rPr>
          <w:rFonts w:ascii="黑体" w:hAnsi="黑体" w:eastAsia="黑体" w:cs="黑体"/>
          <w:color w:val="auto"/>
          <w:sz w:val="18"/>
          <w:szCs w:val="18"/>
        </w:rPr>
      </w:pPr>
      <w:r>
        <w:rPr>
          <w:rFonts w:hint="eastAsia" w:ascii="黑体" w:hAnsi="黑体" w:eastAsia="黑体" w:cs="黑体"/>
          <w:color w:val="auto"/>
          <w:sz w:val="18"/>
          <w:szCs w:val="18"/>
        </w:rPr>
        <w:t>联系电话：010-85968957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sz w:val="18"/>
          <w:szCs w:val="18"/>
        </w:rPr>
      </w:pPr>
      <w:r>
        <w:rPr>
          <w:rFonts w:hint="eastAsia" w:ascii="黑体" w:hAnsi="黑体" w:eastAsia="黑体" w:cs="黑体"/>
          <w:color w:val="auto"/>
          <w:sz w:val="18"/>
          <w:szCs w:val="18"/>
        </w:rPr>
        <w:t>请将填好的上表及作品电子文件于10月</w:t>
      </w:r>
      <w:r>
        <w:rPr>
          <w:rFonts w:hint="default" w:ascii="黑体" w:hAnsi="黑体" w:eastAsia="黑体" w:cs="黑体"/>
          <w:color w:val="auto"/>
          <w:sz w:val="18"/>
          <w:szCs w:val="18"/>
        </w:rPr>
        <w:t>30</w:t>
      </w:r>
      <w:r>
        <w:rPr>
          <w:rFonts w:hint="eastAsia" w:ascii="黑体" w:hAnsi="黑体" w:eastAsia="黑体" w:cs="黑体"/>
          <w:color w:val="auto"/>
          <w:sz w:val="18"/>
          <w:szCs w:val="18"/>
        </w:rPr>
        <w:t>日前发至邮箱：</w:t>
      </w:r>
      <w:r>
        <w:rPr>
          <w:rFonts w:ascii="Helvetica Neue" w:hAnsi="Helvetica Neue" w:eastAsia="Helvetica Neue" w:cs="Helvetica Neue"/>
          <w:b w:val="0"/>
          <w:i w:val="0"/>
          <w:caps w:val="0"/>
          <w:color w:val="auto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t>bfwpf@bjfashionweek.cn</w:t>
      </w:r>
    </w:p>
    <w:p>
      <w:pPr>
        <w:spacing w:after="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4436745</wp:posOffset>
          </wp:positionH>
          <wp:positionV relativeFrom="paragraph">
            <wp:posOffset>-311150</wp:posOffset>
          </wp:positionV>
          <wp:extent cx="875665" cy="729615"/>
          <wp:effectExtent l="0" t="0" r="0" b="0"/>
          <wp:wrapTopAndBottom/>
          <wp:docPr id="1" name="图片 1" descr="/Users/xiri/Desktop/WechatIMG2.pngWechatIM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/Users/xiri/Desktop/WechatIMG2.pngWechatIMG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566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E"/>
    <w:rsid w:val="0019578E"/>
    <w:rsid w:val="006D2DB3"/>
    <w:rsid w:val="00C066CE"/>
    <w:rsid w:val="00F73C01"/>
    <w:rsid w:val="148B4D32"/>
    <w:rsid w:val="1BA17731"/>
    <w:rsid w:val="21BF64E5"/>
    <w:rsid w:val="32257A60"/>
    <w:rsid w:val="603901EF"/>
    <w:rsid w:val="6FE608B4"/>
    <w:rsid w:val="76FED358"/>
    <w:rsid w:val="7D4FDCFF"/>
    <w:rsid w:val="7FFE181E"/>
    <w:rsid w:val="EDFFEA0C"/>
    <w:rsid w:val="FE6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875</Characters>
  <Lines>7</Lines>
  <Paragraphs>2</Paragraphs>
  <ScaleCrop>false</ScaleCrop>
  <LinksUpToDate>false</LinksUpToDate>
  <CharactersWithSpaces>1026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2020-08-29T12:55:00Z</dcterms:created>
  <dc:creator>baiji</dc:creator>
  <cp:lastModifiedBy>xiri</cp:lastModifiedBy>
  <dcterms:modified xsi:type="dcterms:W3CDTF">2021-08-13T09:46:16Z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